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11474" w14:textId="0B858266" w:rsidR="00731892" w:rsidRDefault="00731892" w:rsidP="00731892">
      <w:pPr>
        <w:shd w:val="clear" w:color="auto" w:fill="FFFFFF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E8247EA" wp14:editId="24773052">
            <wp:simplePos x="0" y="0"/>
            <wp:positionH relativeFrom="column">
              <wp:posOffset>2809240</wp:posOffset>
            </wp:positionH>
            <wp:positionV relativeFrom="paragraph">
              <wp:posOffset>52705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731892" w14:paraId="48DA7ABF" w14:textId="77777777" w:rsidTr="00731892">
        <w:trPr>
          <w:jc w:val="center"/>
        </w:trPr>
        <w:tc>
          <w:tcPr>
            <w:tcW w:w="9714" w:type="dxa"/>
            <w:hideMark/>
          </w:tcPr>
          <w:p w14:paraId="154AA1B3" w14:textId="77777777" w:rsidR="00731892" w:rsidRDefault="0073189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B2A17A8" w14:textId="77777777" w:rsidR="00731892" w:rsidRDefault="007318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00A3CED4" w14:textId="0556B3CD" w:rsidR="00731892" w:rsidRDefault="00731892" w:rsidP="00731892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0DCA26" wp14:editId="6F3953F4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186DDA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27423B89" w14:textId="77777777" w:rsidR="00731892" w:rsidRDefault="00731892" w:rsidP="0073189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21 сесі</w:t>
      </w:r>
      <w:r w:rsidRPr="00731892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32F2CA2B" w14:textId="77777777" w:rsidR="00731892" w:rsidRDefault="00731892" w:rsidP="0073189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274298F8" w14:textId="357F070F" w:rsidR="00731892" w:rsidRDefault="00731892" w:rsidP="0073189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                                                    </w:t>
      </w:r>
    </w:p>
    <w:p w14:paraId="40F32CE9" w14:textId="77777777" w:rsidR="00731892" w:rsidRDefault="00731892" w:rsidP="00731892">
      <w:pPr>
        <w:pStyle w:val="1"/>
        <w:rPr>
          <w:rFonts w:ascii="Times New Roman" w:hAnsi="Times New Roman" w:cs="Times New Roman"/>
          <w:b/>
          <w:sz w:val="16"/>
          <w:szCs w:val="16"/>
        </w:rPr>
      </w:pPr>
    </w:p>
    <w:p w14:paraId="4E3C2863" w14:textId="77777777" w:rsidR="00731892" w:rsidRDefault="00731892" w:rsidP="00731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затвердження штатного розпису </w:t>
      </w:r>
      <w:r w:rsidRPr="002D5EC9">
        <w:rPr>
          <w:b/>
          <w:sz w:val="28"/>
          <w:szCs w:val="28"/>
        </w:rPr>
        <w:t>комунального некомерційного підприємства  «</w:t>
      </w:r>
      <w:proofErr w:type="spellStart"/>
      <w:r w:rsidRPr="002D5EC9">
        <w:rPr>
          <w:b/>
          <w:sz w:val="28"/>
          <w:szCs w:val="28"/>
        </w:rPr>
        <w:t>Димерська</w:t>
      </w:r>
      <w:proofErr w:type="spellEnd"/>
      <w:r w:rsidRPr="002D5EC9">
        <w:rPr>
          <w:b/>
          <w:sz w:val="28"/>
          <w:szCs w:val="28"/>
        </w:rPr>
        <w:t xml:space="preserve"> центральна селищна лікарня» </w:t>
      </w:r>
    </w:p>
    <w:p w14:paraId="6C391F69" w14:textId="3EACEEDF" w:rsidR="00731892" w:rsidRDefault="00731892" w:rsidP="00731892">
      <w:pPr>
        <w:jc w:val="center"/>
        <w:rPr>
          <w:b/>
          <w:sz w:val="28"/>
          <w:szCs w:val="28"/>
        </w:rPr>
      </w:pPr>
      <w:r w:rsidRPr="002D5EC9">
        <w:rPr>
          <w:b/>
          <w:sz w:val="28"/>
          <w:szCs w:val="28"/>
        </w:rPr>
        <w:t>Димерської селищної ради</w:t>
      </w:r>
      <w:r>
        <w:rPr>
          <w:b/>
          <w:sz w:val="28"/>
          <w:szCs w:val="28"/>
        </w:rPr>
        <w:t xml:space="preserve"> на 2023 рік</w:t>
      </w:r>
    </w:p>
    <w:p w14:paraId="6676DEAD" w14:textId="77777777" w:rsidR="00731892" w:rsidRDefault="00731892" w:rsidP="00731892">
      <w:pPr>
        <w:jc w:val="center"/>
        <w:rPr>
          <w:b/>
          <w:sz w:val="16"/>
          <w:szCs w:val="16"/>
          <w:lang w:eastAsia="en-US"/>
        </w:rPr>
      </w:pPr>
    </w:p>
    <w:p w14:paraId="79498376" w14:textId="5DED8CC9" w:rsidR="00731892" w:rsidRPr="006C0162" w:rsidRDefault="006C0162" w:rsidP="006C016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1892">
        <w:rPr>
          <w:sz w:val="28"/>
          <w:szCs w:val="28"/>
        </w:rPr>
        <w:t xml:space="preserve">Розглянувши листи </w:t>
      </w:r>
      <w:r w:rsidRPr="006C0162">
        <w:rPr>
          <w:bCs/>
          <w:sz w:val="28"/>
          <w:szCs w:val="28"/>
        </w:rPr>
        <w:t>некомерційного підприємства  «</w:t>
      </w:r>
      <w:proofErr w:type="spellStart"/>
      <w:r w:rsidRPr="006C0162">
        <w:rPr>
          <w:bCs/>
          <w:sz w:val="28"/>
          <w:szCs w:val="28"/>
        </w:rPr>
        <w:t>Димерська</w:t>
      </w:r>
      <w:proofErr w:type="spellEnd"/>
      <w:r w:rsidRPr="006C0162">
        <w:rPr>
          <w:bCs/>
          <w:sz w:val="28"/>
          <w:szCs w:val="28"/>
        </w:rPr>
        <w:t xml:space="preserve"> центральна</w:t>
      </w:r>
      <w:r>
        <w:rPr>
          <w:bCs/>
          <w:sz w:val="28"/>
          <w:szCs w:val="28"/>
        </w:rPr>
        <w:t xml:space="preserve"> </w:t>
      </w:r>
      <w:r w:rsidRPr="006C0162">
        <w:rPr>
          <w:bCs/>
          <w:sz w:val="28"/>
          <w:szCs w:val="28"/>
        </w:rPr>
        <w:t>селищна лікарня»</w:t>
      </w:r>
      <w:r>
        <w:rPr>
          <w:bCs/>
          <w:sz w:val="28"/>
          <w:szCs w:val="28"/>
        </w:rPr>
        <w:t xml:space="preserve"> </w:t>
      </w:r>
      <w:r w:rsidRPr="006C0162">
        <w:rPr>
          <w:bCs/>
          <w:sz w:val="28"/>
          <w:szCs w:val="28"/>
        </w:rPr>
        <w:t>Димерської селищної ради</w:t>
      </w:r>
      <w:r w:rsidR="00731892" w:rsidRPr="006C0162">
        <w:rPr>
          <w:bCs/>
          <w:sz w:val="28"/>
          <w:szCs w:val="28"/>
        </w:rPr>
        <w:t>,</w:t>
      </w:r>
      <w:r w:rsidR="00731892">
        <w:rPr>
          <w:sz w:val="28"/>
          <w:szCs w:val="28"/>
        </w:rPr>
        <w:t xml:space="preserve"> </w:t>
      </w:r>
      <w:r w:rsidR="00731892">
        <w:rPr>
          <w:sz w:val="28"/>
          <w:szCs w:val="28"/>
          <w:shd w:val="clear" w:color="auto" w:fill="FFFFFF"/>
        </w:rPr>
        <w:t xml:space="preserve">з метою економічного функціонування комунального закладу, упорядкування видів його економічної діяльності, </w:t>
      </w:r>
      <w:r w:rsidR="00731892">
        <w:rPr>
          <w:sz w:val="28"/>
          <w:szCs w:val="28"/>
        </w:rPr>
        <w:t>ст.ст.26,</w:t>
      </w:r>
      <w:r w:rsidR="006047CB">
        <w:rPr>
          <w:sz w:val="28"/>
          <w:szCs w:val="28"/>
        </w:rPr>
        <w:t xml:space="preserve"> </w:t>
      </w:r>
      <w:bookmarkStart w:id="0" w:name="_GoBack"/>
      <w:bookmarkEnd w:id="0"/>
      <w:r w:rsidR="006047CB">
        <w:rPr>
          <w:sz w:val="28"/>
          <w:szCs w:val="28"/>
        </w:rPr>
        <w:t>59</w:t>
      </w:r>
      <w:r w:rsidR="00731892">
        <w:rPr>
          <w:sz w:val="28"/>
          <w:szCs w:val="28"/>
        </w:rPr>
        <w:t xml:space="preserve"> Закону України «Про місцеве самоврядування в Україні», враховуючи рекомендації постійної комісії з гуманітарних питань від 18.01.2023 року, селищна рада </w:t>
      </w:r>
    </w:p>
    <w:p w14:paraId="1445464C" w14:textId="77777777" w:rsidR="00731892" w:rsidRDefault="00731892" w:rsidP="00731892">
      <w:pPr>
        <w:jc w:val="center"/>
        <w:rPr>
          <w:b/>
          <w:bCs/>
          <w:sz w:val="16"/>
          <w:szCs w:val="16"/>
        </w:rPr>
      </w:pPr>
    </w:p>
    <w:p w14:paraId="40A691F9" w14:textId="77777777" w:rsidR="00731892" w:rsidRDefault="00731892" w:rsidP="0073189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sz w:val="28"/>
          <w:szCs w:val="28"/>
        </w:rPr>
        <w:t xml:space="preserve">      </w:t>
      </w:r>
    </w:p>
    <w:p w14:paraId="513AD86B" w14:textId="77777777" w:rsidR="00731892" w:rsidRDefault="00731892" w:rsidP="00731892">
      <w:pPr>
        <w:jc w:val="center"/>
        <w:rPr>
          <w:sz w:val="28"/>
          <w:szCs w:val="28"/>
        </w:rPr>
      </w:pPr>
    </w:p>
    <w:p w14:paraId="598D6E57" w14:textId="5BD69338" w:rsidR="00731892" w:rsidRDefault="00731892" w:rsidP="0073189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/>
          <w:sz w:val="28"/>
          <w:szCs w:val="28"/>
        </w:rPr>
        <w:t>1</w:t>
      </w:r>
      <w:r>
        <w:rPr>
          <w:bCs/>
          <w:sz w:val="28"/>
          <w:szCs w:val="28"/>
        </w:rPr>
        <w:t xml:space="preserve">.Затвердити штатний розпис </w:t>
      </w:r>
      <w:r w:rsidR="00E8537E" w:rsidRPr="006C0162">
        <w:rPr>
          <w:bCs/>
          <w:sz w:val="28"/>
          <w:szCs w:val="28"/>
        </w:rPr>
        <w:t>некомерційного підприємства  «</w:t>
      </w:r>
      <w:proofErr w:type="spellStart"/>
      <w:r w:rsidR="00E8537E" w:rsidRPr="006C0162">
        <w:rPr>
          <w:bCs/>
          <w:sz w:val="28"/>
          <w:szCs w:val="28"/>
        </w:rPr>
        <w:t>Димерська</w:t>
      </w:r>
      <w:proofErr w:type="spellEnd"/>
      <w:r w:rsidR="00E8537E" w:rsidRPr="006C0162">
        <w:rPr>
          <w:bCs/>
          <w:sz w:val="28"/>
          <w:szCs w:val="28"/>
        </w:rPr>
        <w:t xml:space="preserve"> центральна</w:t>
      </w:r>
      <w:r w:rsidR="00E8537E">
        <w:rPr>
          <w:bCs/>
          <w:sz w:val="28"/>
          <w:szCs w:val="28"/>
        </w:rPr>
        <w:t xml:space="preserve"> </w:t>
      </w:r>
      <w:r w:rsidR="00E8537E" w:rsidRPr="006C0162">
        <w:rPr>
          <w:bCs/>
          <w:sz w:val="28"/>
          <w:szCs w:val="28"/>
        </w:rPr>
        <w:t>селищна лікарня»</w:t>
      </w:r>
      <w:r w:rsidR="00E8537E">
        <w:rPr>
          <w:bCs/>
          <w:sz w:val="28"/>
          <w:szCs w:val="28"/>
        </w:rPr>
        <w:t xml:space="preserve"> </w:t>
      </w:r>
      <w:r w:rsidR="00E8537E" w:rsidRPr="006C0162">
        <w:rPr>
          <w:bCs/>
          <w:sz w:val="28"/>
          <w:szCs w:val="28"/>
        </w:rPr>
        <w:t>Димерської селищної ради</w:t>
      </w:r>
      <w:r w:rsidR="00E853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2023 рік, згідно Додатку 1.</w:t>
      </w:r>
    </w:p>
    <w:p w14:paraId="21CEE7E8" w14:textId="77777777" w:rsidR="00731892" w:rsidRDefault="00731892" w:rsidP="00731892">
      <w:pPr>
        <w:jc w:val="both"/>
        <w:rPr>
          <w:bCs/>
          <w:sz w:val="28"/>
          <w:szCs w:val="28"/>
        </w:rPr>
      </w:pPr>
    </w:p>
    <w:p w14:paraId="19A38321" w14:textId="77777777" w:rsidR="00731892" w:rsidRDefault="00731892" w:rsidP="00731892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2.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цього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постійн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гуманітарних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0EA4648" w14:textId="77777777" w:rsidR="00731892" w:rsidRDefault="00731892" w:rsidP="00731892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69701F6" w14:textId="77777777" w:rsidR="00731892" w:rsidRDefault="00731892" w:rsidP="00731892">
      <w:pPr>
        <w:pStyle w:val="a3"/>
        <w:tabs>
          <w:tab w:val="left" w:pos="993"/>
        </w:tabs>
        <w:ind w:left="630"/>
        <w:jc w:val="both"/>
        <w:rPr>
          <w:rFonts w:ascii="Times New Roman" w:hAnsi="Times New Roman"/>
          <w:sz w:val="28"/>
          <w:szCs w:val="28"/>
        </w:rPr>
      </w:pPr>
    </w:p>
    <w:p w14:paraId="0A3310FD" w14:textId="501EFF2D" w:rsidR="00731892" w:rsidRDefault="00731892" w:rsidP="00731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Володимир ПІДКУРГАННИЙ</w:t>
      </w:r>
    </w:p>
    <w:p w14:paraId="641F6C7C" w14:textId="77777777" w:rsidR="00731892" w:rsidRDefault="00731892" w:rsidP="00731892">
      <w:pPr>
        <w:rPr>
          <w:sz w:val="28"/>
          <w:szCs w:val="28"/>
        </w:rPr>
      </w:pPr>
    </w:p>
    <w:p w14:paraId="2491C231" w14:textId="77777777" w:rsidR="00731892" w:rsidRDefault="00731892" w:rsidP="00731892">
      <w:pPr>
        <w:rPr>
          <w:sz w:val="28"/>
          <w:szCs w:val="28"/>
        </w:rPr>
      </w:pPr>
    </w:p>
    <w:p w14:paraId="06D38FEC" w14:textId="77777777" w:rsidR="00731892" w:rsidRDefault="00731892" w:rsidP="00731892">
      <w:pPr>
        <w:rPr>
          <w:sz w:val="28"/>
          <w:szCs w:val="28"/>
        </w:rPr>
      </w:pPr>
    </w:p>
    <w:p w14:paraId="7D44F419" w14:textId="77777777" w:rsidR="00731892" w:rsidRDefault="00731892" w:rsidP="00731892">
      <w:pPr>
        <w:rPr>
          <w:sz w:val="28"/>
          <w:szCs w:val="28"/>
        </w:rPr>
      </w:pPr>
    </w:p>
    <w:p w14:paraId="59555918" w14:textId="77777777" w:rsidR="00731892" w:rsidRDefault="00731892" w:rsidP="00731892">
      <w:pPr>
        <w:rPr>
          <w:sz w:val="28"/>
          <w:szCs w:val="28"/>
        </w:rPr>
      </w:pPr>
    </w:p>
    <w:p w14:paraId="3A47CADB" w14:textId="77777777" w:rsidR="00731892" w:rsidRDefault="00731892" w:rsidP="00731892">
      <w:pPr>
        <w:rPr>
          <w:sz w:val="28"/>
          <w:szCs w:val="28"/>
        </w:rPr>
      </w:pPr>
    </w:p>
    <w:p w14:paraId="39500257" w14:textId="77777777" w:rsidR="00731892" w:rsidRDefault="00731892" w:rsidP="00731892">
      <w:pPr>
        <w:rPr>
          <w:sz w:val="28"/>
          <w:szCs w:val="28"/>
        </w:rPr>
      </w:pPr>
    </w:p>
    <w:p w14:paraId="4D76A264" w14:textId="51DAB61E" w:rsidR="00731892" w:rsidRDefault="00731892" w:rsidP="00731892">
      <w:pPr>
        <w:rPr>
          <w:sz w:val="28"/>
          <w:szCs w:val="28"/>
        </w:rPr>
      </w:pPr>
    </w:p>
    <w:p w14:paraId="4E897085" w14:textId="09AE6D12" w:rsidR="00E8537E" w:rsidRDefault="00E8537E" w:rsidP="00731892">
      <w:pPr>
        <w:rPr>
          <w:sz w:val="28"/>
          <w:szCs w:val="28"/>
        </w:rPr>
      </w:pPr>
    </w:p>
    <w:p w14:paraId="039AFB59" w14:textId="6BA93476" w:rsidR="00E8537E" w:rsidRDefault="00E8537E" w:rsidP="00731892">
      <w:pPr>
        <w:rPr>
          <w:sz w:val="28"/>
          <w:szCs w:val="28"/>
        </w:rPr>
      </w:pPr>
    </w:p>
    <w:p w14:paraId="554E765F" w14:textId="3E1FFCBE" w:rsidR="00E8537E" w:rsidRDefault="00E8537E" w:rsidP="00731892">
      <w:pPr>
        <w:rPr>
          <w:sz w:val="28"/>
          <w:szCs w:val="28"/>
        </w:rPr>
      </w:pPr>
    </w:p>
    <w:p w14:paraId="13446825" w14:textId="77777777" w:rsidR="00E8537E" w:rsidRDefault="00E8537E" w:rsidP="00731892">
      <w:pPr>
        <w:rPr>
          <w:sz w:val="28"/>
          <w:szCs w:val="28"/>
        </w:rPr>
      </w:pPr>
    </w:p>
    <w:p w14:paraId="5B40A78D" w14:textId="77777777" w:rsidR="00731892" w:rsidRDefault="00731892" w:rsidP="00731892">
      <w:pPr>
        <w:ind w:left="-180"/>
        <w:rPr>
          <w:sz w:val="28"/>
          <w:szCs w:val="28"/>
        </w:rPr>
      </w:pPr>
    </w:p>
    <w:p w14:paraId="5A68A22A" w14:textId="77777777" w:rsidR="00731892" w:rsidRDefault="00731892" w:rsidP="0073189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7B220C35" w14:textId="77777777" w:rsidR="00731892" w:rsidRDefault="00731892" w:rsidP="0073189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20 січня 2023 року</w:t>
      </w:r>
    </w:p>
    <w:p w14:paraId="2B7F2588" w14:textId="7CD696E7" w:rsidR="00CF04CA" w:rsidRPr="00E8537E" w:rsidRDefault="00731892" w:rsidP="00E8537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6B7D22">
        <w:rPr>
          <w:rFonts w:ascii="Times New Roman" w:hAnsi="Times New Roman" w:cs="Times New Roman"/>
          <w:bCs/>
          <w:sz w:val="28"/>
          <w:szCs w:val="28"/>
          <w:lang w:eastAsia="uk-UA"/>
        </w:rPr>
        <w:t>1162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-21-VIІI</w:t>
      </w:r>
    </w:p>
    <w:sectPr w:rsidR="00CF04CA" w:rsidRPr="00E8537E" w:rsidSect="006C016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CA"/>
    <w:rsid w:val="006047CB"/>
    <w:rsid w:val="006B7D22"/>
    <w:rsid w:val="006C0162"/>
    <w:rsid w:val="00731892"/>
    <w:rsid w:val="00CF04CA"/>
    <w:rsid w:val="00E8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36E8"/>
  <w15:chartTrackingRefBased/>
  <w15:docId w15:val="{6A67031D-A39E-4AC3-B1E7-8DB364C3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892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paragraph" w:customStyle="1" w:styleId="1">
    <w:name w:val="Без интервала1"/>
    <w:qFormat/>
    <w:rsid w:val="0073189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2023-01-31T07:56:00Z</cp:lastPrinted>
  <dcterms:created xsi:type="dcterms:W3CDTF">2023-01-11T08:34:00Z</dcterms:created>
  <dcterms:modified xsi:type="dcterms:W3CDTF">2023-01-31T08:04:00Z</dcterms:modified>
</cp:coreProperties>
</file>